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  <w:rtl w:val="0"/>
        </w:rPr>
        <w:t xml:space="preserve">Stage Internazionale di Danza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919191" w:space="0" w:sz="4" w:val="singl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Modulo d’iscrizione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(da compilare e inviare a </w:t>
      </w:r>
      <w:hyperlink r:id="rId7">
        <w:r w:rsidDel="00000000" w:rsidR="00000000" w:rsidRPr="00000000">
          <w:rPr>
            <w:rFonts w:ascii="Avenir" w:cs="Avenir" w:eastAsia="Avenir" w:hAnsi="Avenir"/>
            <w:b w:val="0"/>
            <w:i w:val="0"/>
            <w:smallCaps w:val="0"/>
            <w:strike w:val="0"/>
            <w:color w:val="000000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marinakozina@libero.it</w:t>
        </w:r>
      </w:hyperlink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E COGNOME …………………………………………………………………………….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DI NASCITA ………………………………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VIA ........................................................................................ N………………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CITTÀ .………………………………………..……… CAP ………………. PROV ..................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CELL ……………………………………… INDIRIZZO MAIL …………………………….……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DESIDERA ISCRIVERSI AL STAGE INTERNAZIONALE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la disciplina e il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livello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238125</wp:posOffset>
                </wp:positionV>
                <wp:extent cx="132715" cy="13271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5993" y="3719993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2323"/>
                          </a:solidFill>
                          <a:prstDash val="solid"/>
                          <a:miter lim="262144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238125</wp:posOffset>
                </wp:positionV>
                <wp:extent cx="132715" cy="1327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Corso di danza classica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1647825</wp:posOffset>
                </wp:positionH>
                <wp:positionV relativeFrom="paragraph">
                  <wp:posOffset>219075</wp:posOffset>
                </wp:positionV>
                <wp:extent cx="132715" cy="13271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5993" y="3719993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2323"/>
                          </a:solidFill>
                          <a:prstDash val="solid"/>
                          <a:miter lim="262144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1647825</wp:posOffset>
                </wp:positionH>
                <wp:positionV relativeFrom="paragraph">
                  <wp:posOffset>219075</wp:posOffset>
                </wp:positionV>
                <wp:extent cx="132715" cy="13271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219094</wp:posOffset>
                </wp:positionV>
                <wp:extent cx="132715" cy="13271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5993" y="3719993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2323"/>
                          </a:solidFill>
                          <a:prstDash val="solid"/>
                          <a:miter lim="262144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219094</wp:posOffset>
                </wp:positionV>
                <wp:extent cx="132715" cy="13271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Livello principiante         Livello intermedio/avanzato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219094</wp:posOffset>
                </wp:positionV>
                <wp:extent cx="132715" cy="132715"/>
                <wp:effectExtent b="0" l="0" r="0" t="0"/>
                <wp:wrapSquare wrapText="bothSides" distB="152400" distT="152400" distL="152400" distR="1524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5993" y="3719993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2323"/>
                          </a:solidFill>
                          <a:prstDash val="solid"/>
                          <a:miter lim="262144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219094</wp:posOffset>
                </wp:positionV>
                <wp:extent cx="132715" cy="132715"/>
                <wp:effectExtent b="0" l="0" r="0" t="0"/>
                <wp:wrapSquare wrapText="bothSides" distB="152400" distT="152400" distL="152400" distR="1524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Corso di repertori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cl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assico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209587</wp:posOffset>
                </wp:positionV>
                <wp:extent cx="132715" cy="132715"/>
                <wp:effectExtent b="0" l="0" r="0" t="0"/>
                <wp:wrapSquare wrapText="bothSides" distB="152400" distT="152400" distL="152400" distR="1524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5993" y="3719993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2323"/>
                          </a:solidFill>
                          <a:prstDash val="solid"/>
                          <a:miter lim="262144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209587</wp:posOffset>
                </wp:positionV>
                <wp:extent cx="132715" cy="132715"/>
                <wp:effectExtent b="0" l="0" r="0" t="0"/>
                <wp:wrapSquare wrapText="bothSides" distB="152400" distT="152400" distL="152400" distR="1524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Corso di danza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modern/contemporaneo: </w: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1647825</wp:posOffset>
                </wp:positionH>
                <wp:positionV relativeFrom="paragraph">
                  <wp:posOffset>219075</wp:posOffset>
                </wp:positionV>
                <wp:extent cx="132715" cy="1327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5993" y="3719993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2323"/>
                          </a:solidFill>
                          <a:prstDash val="solid"/>
                          <a:miter lim="262144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1647825</wp:posOffset>
                </wp:positionH>
                <wp:positionV relativeFrom="paragraph">
                  <wp:posOffset>219075</wp:posOffset>
                </wp:positionV>
                <wp:extent cx="132715" cy="1327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219075</wp:posOffset>
                </wp:positionV>
                <wp:extent cx="132715" cy="1327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5993" y="3719993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32323"/>
                          </a:solidFill>
                          <a:prstDash val="solid"/>
                          <a:miter lim="262144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219075</wp:posOffset>
                </wp:positionV>
                <wp:extent cx="132715" cy="13271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Livello principiante         Livello intermedio/avanzato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 EFFETTUATO IL VERSAMENTO DI EURO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0,00 quale caparra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TRAMITE BONIFICO BANCARIO INTESTATO A: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ASSOCIAZIONE SPORTIVA DILETTANTISTICA RASSJANKA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IBAN: IT 11 X 02008 15408 000102166853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saldo dovrà avvenire il giorno della prima lezione di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CONSENSO AL TRATTAMENTO DEI DATI PERSONALI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Il/la sottoscritto/a acconsente al trattamento dei propri dati personali per l’espletamento di tutte le attività strumentali alla realizzazione delle finalità istituzionali, compresa la diffusione (anche a mezzo stampa e televisione) delle informazioni relative all’avvenimento. Consento altresì al trattamento ed alla pubblicazione, per soli fini istituzionali, di fotografie ed immagini atte a rilevarne l’identità se sottoscritto attraverso internet, riviste ed altre pubblicazioni nel rispetto ed in conformità al D.Lgs n.196/2003 e Reg. Europeo n.679/2016 (GDPR)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Firma ___________________________________</w:t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1440" w:top="2160" w:left="22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2">
    <w:name w:val="Titolo 2"/>
    <w:next w:val="Corpo"/>
    <w:autoRedefine w:val="0"/>
    <w:hidden w:val="0"/>
    <w:qFormat w:val="0"/>
    <w:pPr>
      <w:keepNext w:val="1"/>
      <w:keepLines w:val="0"/>
      <w:pageBreakBefore w:val="0"/>
      <w:widowControl w:val="1"/>
      <w:shd w:color="auto" w:fill="auto" w:val="clear"/>
      <w:suppressAutoHyphens w:val="1"/>
      <w:bidi w:val="0"/>
      <w:spacing w:after="4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Avenir Next Demi Bold" w:cs="Arial Unicode MS" w:eastAsia="Arial Unicode MS" w:hAnsi="Avenir Next Demi Bold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w w:val="100"/>
      <w:kern w:val="0"/>
      <w:position w:val="0"/>
      <w:sz w:val="40"/>
      <w:szCs w:val="40"/>
      <w:u w:val="none"/>
      <w:effect w:val="none"/>
      <w:vertAlign w:val="baseline"/>
      <w:cs w:val="0"/>
      <w:em w:val="none"/>
      <w:lang/>
    </w:rPr>
  </w:style>
  <w:style w:type="paragraph" w:styleId="Corpo">
    <w:name w:val="Corpo"/>
    <w:next w:val="Corpo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20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Avenir Next" w:cs="Arial Unicode MS" w:eastAsia="Arial Unicode MS" w:hAnsi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paragraph" w:styleId="Sottotitolo">
    <w:name w:val="Sottotitolo"/>
    <w:next w:val="Corp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919191" w:space="0" w:sz="4" w:val="single"/>
        <w:right w:color="auto" w:space="0" w:sz="0" w:val="none"/>
      </w:pBdr>
      <w:shd w:color="auto" w:fill="auto" w:val="clear"/>
      <w:suppressAutoHyphens w:val="1"/>
      <w:bidi w:val="0"/>
      <w:spacing w:after="0" w:before="0" w:line="288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Baskerville" w:cs="Arial Unicode MS" w:eastAsia="Arial Unicode MS" w:hAnsi="Baskerville"/>
      <w:b w:val="0"/>
      <w:bCs w:val="0"/>
      <w:i w:val="1"/>
      <w:iCs w:val="1"/>
      <w:caps w:val="0"/>
      <w:smallCaps w:val="0"/>
      <w:strike w:val="0"/>
      <w:dstrike w:val="0"/>
      <w:outline w:val="0"/>
      <w:color w:val="222222"/>
      <w:spacing w:val="0"/>
      <w:w w:val="100"/>
      <w:kern w:val="0"/>
      <w:position w:val="0"/>
      <w:sz w:val="28"/>
      <w:szCs w:val="28"/>
      <w:u w:val="none"/>
      <w:effect w:val="none"/>
      <w:vertAlign w:val="baseline"/>
      <w:cs w:val="0"/>
      <w:em w:val="none"/>
      <w:lang w:val="it-IT"/>
    </w:rPr>
  </w:style>
  <w:style w:type="character" w:styleId="Hyperlink.0">
    <w:name w:val="Hyperlink.0"/>
    <w:basedOn w:val="Hyperlink"/>
    <w:next w:val="Hyperlink.0"/>
    <w:autoRedefine w:val="0"/>
    <w:hidden w:val="0"/>
    <w:qFormat w:val="0"/>
    <w:rPr>
      <w:rStyle w:val="Hyperlink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stinatario">
    <w:name w:val="Destinatario"/>
    <w:next w:val="Destinatario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Avenir Next" w:cs="Avenir Next" w:eastAsia="Avenir Next" w:hAnsi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0"/>
      <w:szCs w:val="20"/>
      <w:u w:val="none"/>
      <w:effect w:val="none"/>
      <w:vertAlign w:val="baseline"/>
      <w:cs w:val="0"/>
      <w:em w:val="none"/>
      <w:lang/>
    </w:rPr>
  </w:style>
  <w:style w:type="paragraph" w:styleId="Nomemittente">
    <w:name w:val="Nome mittente"/>
    <w:next w:val="Corpo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88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venir Next Medium" w:cs="Arial Unicode MS" w:eastAsia="Arial Unicode MS" w:hAnsi="Avenir Next Medium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w w:val="100"/>
      <w:kern w:val="0"/>
      <w:position w:val="0"/>
      <w:sz w:val="28"/>
      <w:szCs w:val="28"/>
      <w:u w:val="none"/>
      <w:effect w:val="none"/>
      <w:vertAlign w:val="baseline"/>
      <w:cs w:val="0"/>
      <w:em w:val="none"/>
      <w:lang w:val="it-IT"/>
    </w:rPr>
  </w:style>
  <w:style w:type="paragraph" w:styleId="Informazionimittente">
    <w:name w:val="Informazioni mittente"/>
    <w:next w:val="Informazionimittente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Avenir Next" w:cs="Arial Unicode MS" w:eastAsia="Arial Unicode MS" w:hAnsi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16"/>
      <w:szCs w:val="16"/>
      <w:u w:val="none"/>
      <w:effect w:val="none"/>
      <w:vertAlign w:val="baseline"/>
      <w:cs w:val="0"/>
      <w:em w:val="none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eader" Target="header1.xml"/><Relationship Id="rId14" Type="http://schemas.openxmlformats.org/officeDocument/2006/relationships/image" Target="media/image2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inakozina@libero.it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UbxXhKW/YjIhyhghvqe6LGtrGg==">AMUW2mVreUQvjgvLVnXx61iF9a8mUyafdsbyOTXApndMzNWDZy7uS8JLlI9IwmDupNOM1ShGCpQABOEks5PL5RHRGzahI0devRL3MZGjO3WJLS4vg4euV6Y=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